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1E5BE" w14:textId="0697222C" w:rsidR="00AE4D9D" w:rsidRPr="005C7F29" w:rsidRDefault="00977BA4" w:rsidP="008C5300">
      <w:pPr>
        <w:jc w:val="center"/>
        <w:rPr>
          <w:b/>
          <w:color w:val="603A14" w:themeColor="accent6" w:themeShade="80"/>
          <w:sz w:val="40"/>
        </w:rPr>
      </w:pPr>
      <w:r w:rsidRPr="005C7F29">
        <w:rPr>
          <w:b/>
          <w:color w:val="603A14" w:themeColor="accent6" w:themeShade="80"/>
          <w:sz w:val="40"/>
        </w:rPr>
        <w:t>Štítek s povinnými údaji dle nařízení CLP</w:t>
      </w:r>
      <w:r w:rsidR="003F0B85" w:rsidRPr="005C7F29">
        <w:rPr>
          <w:b/>
          <w:color w:val="603A14" w:themeColor="accent6" w:themeShade="80"/>
          <w:sz w:val="40"/>
        </w:rPr>
        <w:t xml:space="preserve"> 1272/2008/EC </w:t>
      </w:r>
    </w:p>
    <w:p w14:paraId="65F76F7B" w14:textId="77777777" w:rsidR="00AE4D9D" w:rsidRDefault="00AE4D9D" w:rsidP="00AE4D9D"/>
    <w:tbl>
      <w:tblPr>
        <w:tblStyle w:val="Mkatabulky"/>
        <w:tblW w:w="0" w:type="auto"/>
        <w:jc w:val="center"/>
        <w:tblBorders>
          <w:top w:val="single" w:sz="4" w:space="0" w:color="603A14" w:themeColor="accent6" w:themeShade="80"/>
          <w:left w:val="single" w:sz="4" w:space="0" w:color="603A14" w:themeColor="accent6" w:themeShade="80"/>
          <w:bottom w:val="single" w:sz="4" w:space="0" w:color="603A14" w:themeColor="accent6" w:themeShade="80"/>
          <w:right w:val="single" w:sz="4" w:space="0" w:color="603A14" w:themeColor="accent6" w:themeShade="80"/>
          <w:insideH w:val="single" w:sz="4" w:space="0" w:color="603A14" w:themeColor="accent6" w:themeShade="80"/>
          <w:insideV w:val="single" w:sz="4" w:space="0" w:color="603A14" w:themeColor="accent6" w:themeShade="8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C5300" w14:paraId="2997BC22" w14:textId="77777777" w:rsidTr="00027D33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603A14" w:themeColor="accent6" w:themeShade="80"/>
            </w:tcBorders>
          </w:tcPr>
          <w:p w14:paraId="28F16D1C" w14:textId="556C571B" w:rsidR="00DA0B52" w:rsidRDefault="00D85444" w:rsidP="00AF5B24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D85444">
              <w:rPr>
                <w:rFonts w:ascii="Arial" w:hAnsi="Arial" w:cs="Arial"/>
                <w:b/>
                <w:sz w:val="32"/>
                <w:szCs w:val="24"/>
              </w:rPr>
              <w:t>Pisoárové sítko voňavé ERB</w:t>
            </w:r>
            <w:r w:rsidR="00AA495B">
              <w:rPr>
                <w:rFonts w:ascii="Arial" w:hAnsi="Arial" w:cs="Arial"/>
                <w:b/>
                <w:sz w:val="32"/>
                <w:szCs w:val="24"/>
              </w:rPr>
              <w:t xml:space="preserve"> žluté</w:t>
            </w:r>
          </w:p>
          <w:p w14:paraId="453D14D1" w14:textId="77777777" w:rsidR="00B803B1" w:rsidRPr="00B803B1" w:rsidRDefault="00B803B1" w:rsidP="005E736A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B803B1">
              <w:rPr>
                <w:rFonts w:ascii="Arial" w:hAnsi="Arial" w:cs="Arial"/>
                <w:b/>
                <w:sz w:val="32"/>
                <w:szCs w:val="24"/>
              </w:rPr>
              <w:t xml:space="preserve">Pisoárové </w:t>
            </w:r>
            <w:proofErr w:type="spellStart"/>
            <w:r w:rsidRPr="00B803B1">
              <w:rPr>
                <w:rFonts w:ascii="Arial" w:hAnsi="Arial" w:cs="Arial"/>
                <w:b/>
                <w:sz w:val="32"/>
                <w:szCs w:val="24"/>
              </w:rPr>
              <w:t>sitko</w:t>
            </w:r>
            <w:proofErr w:type="spellEnd"/>
            <w:r w:rsidRPr="00B803B1">
              <w:rPr>
                <w:rFonts w:ascii="Arial" w:hAnsi="Arial" w:cs="Arial"/>
                <w:b/>
                <w:sz w:val="32"/>
                <w:szCs w:val="24"/>
              </w:rPr>
              <w:t xml:space="preserve"> voňavé ERB </w:t>
            </w:r>
            <w:proofErr w:type="spellStart"/>
            <w:r w:rsidRPr="00B803B1">
              <w:rPr>
                <w:rFonts w:ascii="Arial" w:hAnsi="Arial" w:cs="Arial"/>
                <w:b/>
                <w:sz w:val="32"/>
                <w:szCs w:val="24"/>
              </w:rPr>
              <w:t>žltá</w:t>
            </w:r>
            <w:proofErr w:type="spellEnd"/>
          </w:p>
          <w:p w14:paraId="4AD3D0FC" w14:textId="77777777" w:rsidR="004A3C3A" w:rsidRDefault="004A3C3A" w:rsidP="00AF5B24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proofErr w:type="spellStart"/>
            <w:r w:rsidRPr="004A3C3A">
              <w:rPr>
                <w:rFonts w:ascii="Arial" w:hAnsi="Arial" w:cs="Arial"/>
                <w:b/>
                <w:sz w:val="32"/>
                <w:szCs w:val="24"/>
              </w:rPr>
              <w:t>Urinal</w:t>
            </w:r>
            <w:proofErr w:type="spellEnd"/>
            <w:r w:rsidRPr="004A3C3A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4A3C3A">
              <w:rPr>
                <w:rFonts w:ascii="Arial" w:hAnsi="Arial" w:cs="Arial"/>
                <w:b/>
                <w:sz w:val="32"/>
                <w:szCs w:val="24"/>
              </w:rPr>
              <w:t>Deodorizer</w:t>
            </w:r>
            <w:proofErr w:type="spellEnd"/>
            <w:r w:rsidRPr="004A3C3A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4A3C3A">
              <w:rPr>
                <w:rFonts w:ascii="Arial" w:hAnsi="Arial" w:cs="Arial"/>
                <w:b/>
                <w:sz w:val="32"/>
                <w:szCs w:val="24"/>
              </w:rPr>
              <w:t>Screen</w:t>
            </w:r>
            <w:proofErr w:type="spellEnd"/>
            <w:r w:rsidRPr="004A3C3A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4A3C3A">
              <w:rPr>
                <w:rFonts w:ascii="Arial" w:hAnsi="Arial" w:cs="Arial"/>
                <w:b/>
                <w:sz w:val="32"/>
                <w:szCs w:val="24"/>
              </w:rPr>
              <w:t>Wave</w:t>
            </w:r>
            <w:proofErr w:type="spellEnd"/>
            <w:r w:rsidRPr="004A3C3A">
              <w:rPr>
                <w:rFonts w:ascii="Arial" w:hAnsi="Arial" w:cs="Arial"/>
                <w:b/>
                <w:sz w:val="32"/>
                <w:szCs w:val="24"/>
              </w:rPr>
              <w:t xml:space="preserve"> ERB </w:t>
            </w:r>
            <w:proofErr w:type="spellStart"/>
            <w:r w:rsidRPr="004A3C3A">
              <w:rPr>
                <w:rFonts w:ascii="Arial" w:hAnsi="Arial" w:cs="Arial"/>
                <w:b/>
                <w:sz w:val="32"/>
                <w:szCs w:val="24"/>
              </w:rPr>
              <w:t>yellow</w:t>
            </w:r>
            <w:proofErr w:type="spellEnd"/>
          </w:p>
          <w:p w14:paraId="1E2E826D" w14:textId="0D6831F2" w:rsidR="00A1416B" w:rsidRDefault="00A1416B" w:rsidP="00AF5B24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A1416B">
              <w:rPr>
                <w:rFonts w:ascii="Arial" w:hAnsi="Arial" w:cs="Arial"/>
                <w:b/>
                <w:sz w:val="32"/>
                <w:szCs w:val="24"/>
              </w:rPr>
              <w:t xml:space="preserve">Sitko </w:t>
            </w:r>
            <w:proofErr w:type="spellStart"/>
            <w:r w:rsidRPr="00A1416B">
              <w:rPr>
                <w:rFonts w:ascii="Arial" w:hAnsi="Arial" w:cs="Arial"/>
                <w:b/>
                <w:sz w:val="32"/>
                <w:szCs w:val="24"/>
              </w:rPr>
              <w:t>pisuarowe</w:t>
            </w:r>
            <w:proofErr w:type="spellEnd"/>
            <w:r w:rsidRPr="00A1416B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A1416B">
              <w:rPr>
                <w:rFonts w:ascii="Arial" w:hAnsi="Arial" w:cs="Arial"/>
                <w:b/>
                <w:sz w:val="32"/>
                <w:szCs w:val="24"/>
              </w:rPr>
              <w:t>zapachowe</w:t>
            </w:r>
            <w:proofErr w:type="spellEnd"/>
            <w:r w:rsidRPr="00A1416B">
              <w:rPr>
                <w:rFonts w:ascii="Arial" w:hAnsi="Arial" w:cs="Arial"/>
                <w:b/>
                <w:sz w:val="32"/>
                <w:szCs w:val="24"/>
              </w:rPr>
              <w:t xml:space="preserve"> ERB </w:t>
            </w:r>
            <w:proofErr w:type="spellStart"/>
            <w:r w:rsidRPr="00A1416B">
              <w:rPr>
                <w:rFonts w:ascii="Arial" w:hAnsi="Arial" w:cs="Arial"/>
                <w:b/>
                <w:sz w:val="32"/>
                <w:szCs w:val="24"/>
              </w:rPr>
              <w:t>żółte</w:t>
            </w:r>
            <w:proofErr w:type="spellEnd"/>
          </w:p>
          <w:p w14:paraId="607CAA22" w14:textId="16118437" w:rsidR="007F07D5" w:rsidRPr="003D7C0B" w:rsidRDefault="003D7C0B" w:rsidP="00AF5B24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C0B">
              <w:rPr>
                <w:rFonts w:ascii="Arial" w:hAnsi="Arial" w:cs="Arial"/>
                <w:b/>
                <w:iCs/>
              </w:rPr>
              <w:t xml:space="preserve">UFI: </w:t>
            </w:r>
            <w:r w:rsidR="00027D33" w:rsidRPr="00027D33">
              <w:rPr>
                <w:rFonts w:ascii="Arial" w:hAnsi="Arial" w:cs="Arial"/>
                <w:b/>
                <w:iCs/>
              </w:rPr>
              <w:t>F831-902W-3003-0V6Q</w:t>
            </w:r>
          </w:p>
        </w:tc>
      </w:tr>
      <w:tr w:rsidR="00EE32EF" w14:paraId="765951FF" w14:textId="77777777" w:rsidTr="00ED4746">
        <w:trPr>
          <w:trHeight w:val="1967"/>
          <w:jc w:val="center"/>
        </w:trPr>
        <w:tc>
          <w:tcPr>
            <w:tcW w:w="3256" w:type="dxa"/>
            <w:tcBorders>
              <w:bottom w:val="nil"/>
              <w:right w:val="nil"/>
            </w:tcBorders>
          </w:tcPr>
          <w:p w14:paraId="51121C19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6B84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CORMEN s.r.o.</w:t>
            </w:r>
            <w:r w:rsidRPr="004C6B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CCC479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Průmyslová 1420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9A242E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593 01 Bystřice nad Pernštejnem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6AEAD4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Česká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republika</w:t>
            </w:r>
          </w:p>
          <w:p w14:paraId="54BF92FE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Tel.: +420 566 550 961 </w:t>
            </w:r>
          </w:p>
          <w:p w14:paraId="5476FB28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Fax: +420 566 551 822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FAAE47" w14:textId="35C44DCD" w:rsidR="00291609" w:rsidRPr="004C6B84" w:rsidRDefault="004C6B84" w:rsidP="004C6B84">
            <w:pPr>
              <w:spacing w:before="60" w:after="60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4C6B84">
              <w:rPr>
                <w:rFonts w:ascii="Arial" w:hAnsi="Arial" w:cs="Arial"/>
                <w:iCs/>
                <w:color w:val="3333FF"/>
                <w:sz w:val="20"/>
                <w:szCs w:val="20"/>
                <w:u w:val="single"/>
              </w:rPr>
              <w:t>info@cormen.cz</w:t>
            </w:r>
          </w:p>
          <w:p w14:paraId="021A4F19" w14:textId="26B575D5" w:rsidR="003E37EF" w:rsidRDefault="003E37EF" w:rsidP="00645331">
            <w:pPr>
              <w:pStyle w:val="Zkladntext3"/>
              <w:keepNext/>
              <w:keepLines/>
              <w:tabs>
                <w:tab w:val="left" w:pos="783"/>
              </w:tabs>
              <w:jc w:val="both"/>
            </w:pPr>
          </w:p>
        </w:tc>
        <w:tc>
          <w:tcPr>
            <w:tcW w:w="5806" w:type="dxa"/>
            <w:tcBorders>
              <w:left w:val="nil"/>
              <w:bottom w:val="nil"/>
            </w:tcBorders>
          </w:tcPr>
          <w:p w14:paraId="46593538" w14:textId="77777777" w:rsidR="00EE32EF" w:rsidRDefault="00EE32EF" w:rsidP="00EE32EF">
            <w:pPr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</w:p>
          <w:p w14:paraId="675B7598" w14:textId="002EC6DD" w:rsidR="00291609" w:rsidRDefault="007D68F7" w:rsidP="005E1B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91609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76A93BD" wp14:editId="1EB27A8D">
                  <wp:extent cx="1080000" cy="10800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HS07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03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DFA212" w14:textId="082E1730" w:rsidR="00EE32EF" w:rsidRPr="00EE32EF" w:rsidRDefault="00EE32EF" w:rsidP="00EE3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8F7" w14:paraId="26473C7A" w14:textId="77777777" w:rsidTr="005E1B8C">
        <w:trPr>
          <w:trHeight w:val="2405"/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3AA28F5A" w14:textId="33A5940B" w:rsidR="007D68F7" w:rsidRDefault="007D68F7" w:rsidP="00530757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287">
              <w:rPr>
                <w:rFonts w:ascii="Arial" w:hAnsi="Arial" w:cs="Arial"/>
                <w:b/>
                <w:bCs/>
                <w:sz w:val="20"/>
                <w:szCs w:val="20"/>
              </w:rPr>
              <w:t>CZ</w:t>
            </w:r>
            <w:r w:rsidR="006374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D85444" w:rsidRPr="00D85444">
              <w:rPr>
                <w:rFonts w:ascii="Arial" w:hAnsi="Arial" w:cs="Arial"/>
                <w:b/>
                <w:bCs/>
                <w:sz w:val="20"/>
                <w:szCs w:val="20"/>
              </w:rPr>
              <w:t>Pisoárové sítko voňavé ERB</w:t>
            </w:r>
            <w:r w:rsidR="00AA49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žluté</w:t>
            </w:r>
          </w:p>
          <w:p w14:paraId="3D5B01A2" w14:textId="1E2B2A7A" w:rsidR="00D91FED" w:rsidRPr="00D91FED" w:rsidRDefault="00D91FED" w:rsidP="00530757">
            <w:pPr>
              <w:spacing w:before="2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Návod k použití: Vložte do pisoáru.</w:t>
            </w:r>
          </w:p>
          <w:p w14:paraId="096235AF" w14:textId="473C62D4" w:rsidR="007D68F7" w:rsidRPr="00291609" w:rsidRDefault="00E2562B" w:rsidP="00530757">
            <w:pPr>
              <w:spacing w:before="2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62B">
              <w:rPr>
                <w:rFonts w:ascii="Arial" w:hAnsi="Arial" w:cs="Arial"/>
                <w:b/>
                <w:color w:val="000000"/>
                <w:sz w:val="18"/>
                <w:szCs w:val="18"/>
              </w:rPr>
              <w:t>Varování</w:t>
            </w:r>
          </w:p>
          <w:p w14:paraId="6FBBE457" w14:textId="77777777" w:rsidR="00406E3D" w:rsidRDefault="00406E3D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406E3D">
              <w:rPr>
                <w:rFonts w:eastAsiaTheme="minorHAnsi" w:cs="Arial"/>
                <w:sz w:val="18"/>
                <w:szCs w:val="18"/>
                <w:lang w:eastAsia="en-US"/>
              </w:rPr>
              <w:t>Obsahuje (R)-</w:t>
            </w:r>
            <w:proofErr w:type="gramStart"/>
            <w:r w:rsidRPr="00406E3D">
              <w:rPr>
                <w:rFonts w:eastAsiaTheme="minorHAnsi" w:cs="Arial"/>
                <w:sz w:val="18"/>
                <w:szCs w:val="18"/>
                <w:lang w:eastAsia="en-US"/>
              </w:rPr>
              <w:t>p-Mentha-1,8-dien</w:t>
            </w:r>
            <w:proofErr w:type="gramEnd"/>
            <w:r w:rsidRPr="00406E3D">
              <w:rPr>
                <w:rFonts w:eastAsiaTheme="minorHAnsi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06E3D">
              <w:rPr>
                <w:rFonts w:eastAsiaTheme="minorHAnsi" w:cs="Arial"/>
                <w:sz w:val="18"/>
                <w:szCs w:val="18"/>
                <w:lang w:eastAsia="en-US"/>
              </w:rPr>
              <w:t>Ethyl</w:t>
            </w:r>
            <w:proofErr w:type="spellEnd"/>
            <w:r w:rsidRPr="00406E3D">
              <w:rPr>
                <w:rFonts w:eastAsiaTheme="minorHAnsi" w:cs="Arial"/>
                <w:sz w:val="18"/>
                <w:szCs w:val="18"/>
                <w:lang w:eastAsia="en-US"/>
              </w:rPr>
              <w:t xml:space="preserve"> 3-methyl-3-fenylglycidát, </w:t>
            </w:r>
            <w:proofErr w:type="spellStart"/>
            <w:r w:rsidRPr="00406E3D">
              <w:rPr>
                <w:rFonts w:eastAsiaTheme="minorHAnsi" w:cs="Arial"/>
                <w:sz w:val="18"/>
                <w:szCs w:val="18"/>
                <w:lang w:eastAsia="en-US"/>
              </w:rPr>
              <w:t>Linalool</w:t>
            </w:r>
            <w:proofErr w:type="spellEnd"/>
            <w:r w:rsidRPr="00406E3D">
              <w:rPr>
                <w:rFonts w:eastAsiaTheme="minorHAnsi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06E3D">
              <w:rPr>
                <w:rFonts w:eastAsiaTheme="minorHAnsi" w:cs="Arial"/>
                <w:sz w:val="18"/>
                <w:szCs w:val="18"/>
                <w:lang w:eastAsia="en-US"/>
              </w:rPr>
              <w:t>Linalyl</w:t>
            </w:r>
            <w:proofErr w:type="spellEnd"/>
            <w:r w:rsidRPr="00406E3D">
              <w:rPr>
                <w:rFonts w:eastAsiaTheme="minorHAnsi" w:cs="Arial"/>
                <w:sz w:val="18"/>
                <w:szCs w:val="18"/>
                <w:lang w:eastAsia="en-US"/>
              </w:rPr>
              <w:t xml:space="preserve">-acetát, </w:t>
            </w:r>
            <w:proofErr w:type="spellStart"/>
            <w:r w:rsidRPr="00406E3D">
              <w:rPr>
                <w:rFonts w:eastAsiaTheme="minorHAnsi" w:cs="Arial"/>
                <w:sz w:val="18"/>
                <w:szCs w:val="18"/>
                <w:lang w:eastAsia="en-US"/>
              </w:rPr>
              <w:t>Cinnamaldehyd</w:t>
            </w:r>
            <w:proofErr w:type="spellEnd"/>
            <w:r w:rsidRPr="00406E3D">
              <w:rPr>
                <w:rFonts w:eastAsiaTheme="minorHAnsi" w:cs="Arial"/>
                <w:sz w:val="18"/>
                <w:szCs w:val="18"/>
                <w:lang w:eastAsia="en-US"/>
              </w:rPr>
              <w:t>, Kumarin.</w:t>
            </w:r>
          </w:p>
          <w:p w14:paraId="65C363B7" w14:textId="4CE05046" w:rsidR="0048269E" w:rsidRDefault="0048269E" w:rsidP="0048269E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48269E">
              <w:rPr>
                <w:rFonts w:eastAsiaTheme="minorHAnsi" w:cs="Arial"/>
                <w:sz w:val="18"/>
                <w:szCs w:val="18"/>
                <w:lang w:eastAsia="en-US"/>
              </w:rPr>
              <w:t>Dráždí kůži.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48269E">
              <w:rPr>
                <w:rFonts w:eastAsiaTheme="minorHAnsi" w:cs="Arial"/>
                <w:sz w:val="18"/>
                <w:szCs w:val="18"/>
                <w:lang w:eastAsia="en-US"/>
              </w:rPr>
              <w:t>Může vyvolat alergickou kožní reakci.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48269E">
              <w:rPr>
                <w:rFonts w:eastAsiaTheme="minorHAnsi" w:cs="Arial"/>
                <w:sz w:val="18"/>
                <w:szCs w:val="18"/>
                <w:lang w:eastAsia="en-US"/>
              </w:rPr>
              <w:t>Škodlivý pro vodní organismy, s dlouhodobými účinky.</w:t>
            </w:r>
          </w:p>
          <w:p w14:paraId="0109198D" w14:textId="77777777" w:rsidR="00530757" w:rsidRDefault="00530757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30757">
              <w:rPr>
                <w:rFonts w:eastAsiaTheme="minorHAnsi" w:cs="Arial"/>
                <w:sz w:val="18"/>
                <w:szCs w:val="18"/>
                <w:lang w:eastAsia="en-US"/>
              </w:rPr>
              <w:t>Uchovávejte mimo dosah dětí.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530757">
              <w:rPr>
                <w:rFonts w:eastAsiaTheme="minorHAnsi" w:cs="Arial"/>
                <w:sz w:val="18"/>
                <w:szCs w:val="18"/>
                <w:lang w:eastAsia="en-US"/>
              </w:rPr>
              <w:t>Zabraňte uvolnění do životního prostředí.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530757">
              <w:rPr>
                <w:rFonts w:eastAsiaTheme="minorHAnsi" w:cs="Arial"/>
                <w:sz w:val="18"/>
                <w:szCs w:val="18"/>
                <w:lang w:eastAsia="en-US"/>
              </w:rPr>
              <w:t>PŘI STYKU S KŮŽÍ: Omyjte velkým množstvím vody a mýdlem.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530757">
              <w:rPr>
                <w:rFonts w:eastAsiaTheme="minorHAnsi" w:cs="Arial"/>
                <w:sz w:val="18"/>
                <w:szCs w:val="18"/>
                <w:lang w:eastAsia="en-US"/>
              </w:rPr>
              <w:t>Při podráždění kůže nebo vyrážce: Vyhledejte lékařskou pomoc/ošetření.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530757">
              <w:rPr>
                <w:rFonts w:eastAsiaTheme="minorHAnsi" w:cs="Arial"/>
                <w:sz w:val="18"/>
                <w:szCs w:val="18"/>
                <w:lang w:eastAsia="en-US"/>
              </w:rPr>
              <w:t xml:space="preserve">Odstraňte obsah/obal předáním oprávněné osobě nebo předáním na sběrný dvůr do části nebezpečného odpadu. </w:t>
            </w:r>
            <w:r w:rsidRPr="00A718C4">
              <w:rPr>
                <w:rFonts w:eastAsiaTheme="minorHAnsi" w:cs="Arial"/>
                <w:b/>
                <w:sz w:val="18"/>
                <w:szCs w:val="18"/>
                <w:lang w:eastAsia="en-US"/>
              </w:rPr>
              <w:t>Vyčištěný obal bez zbytkového obsahu výrobku odstraňte do tříděného odpadu.</w:t>
            </w:r>
          </w:p>
          <w:p w14:paraId="464985C3" w14:textId="5B91F1FA" w:rsidR="007D68F7" w:rsidRDefault="007D68F7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rFonts w:cs="Arial"/>
                <w:b/>
                <w:bCs/>
                <w:lang w:val="sk-SK"/>
              </w:rPr>
            </w:pPr>
            <w:r>
              <w:rPr>
                <w:rFonts w:cs="Arial"/>
                <w:b/>
                <w:bCs/>
                <w:color w:val="000000"/>
                <w:lang w:val="sk-SK"/>
              </w:rPr>
              <w:t>SK</w:t>
            </w:r>
            <w:r w:rsidR="00637497">
              <w:rPr>
                <w:rFonts w:cs="Arial"/>
                <w:b/>
                <w:bCs/>
                <w:color w:val="000000"/>
                <w:lang w:val="sk-SK"/>
              </w:rPr>
              <w:t xml:space="preserve"> - </w:t>
            </w:r>
            <w:r w:rsidR="00B803B1" w:rsidRPr="00B803B1">
              <w:rPr>
                <w:rFonts w:cs="Arial"/>
                <w:b/>
                <w:bCs/>
                <w:lang w:val="sk-SK"/>
              </w:rPr>
              <w:t>Pisoárové sitko voňavé ERB žltá</w:t>
            </w:r>
          </w:p>
          <w:p w14:paraId="79094CA1" w14:textId="25119D38" w:rsidR="00D91FED" w:rsidRPr="00D91FED" w:rsidRDefault="00D91FED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rFonts w:cs="Arial"/>
                <w:bCs/>
                <w:color w:val="000000"/>
                <w:sz w:val="18"/>
                <w:szCs w:val="18"/>
                <w:lang w:val="sk-SK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sk-SK"/>
              </w:rPr>
              <w:t>Návod na použitie: Vložte do pisoáru.</w:t>
            </w:r>
          </w:p>
          <w:p w14:paraId="0D9D62C8" w14:textId="3D74AE63" w:rsidR="007D68F7" w:rsidRPr="00AB7389" w:rsidRDefault="00072311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k-SK"/>
              </w:rPr>
              <w:t>Pozor</w:t>
            </w:r>
          </w:p>
          <w:p w14:paraId="48B4BCCB" w14:textId="4C971DF4" w:rsidR="00C24EF7" w:rsidRDefault="00C24EF7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sz w:val="18"/>
                <w:szCs w:val="18"/>
                <w:lang w:val="sk-SK"/>
              </w:rPr>
            </w:pPr>
            <w:r w:rsidRPr="00C24EF7">
              <w:rPr>
                <w:sz w:val="18"/>
                <w:szCs w:val="18"/>
                <w:lang w:val="sk-SK"/>
              </w:rPr>
              <w:t xml:space="preserve">Obsahuje </w:t>
            </w:r>
            <w:r w:rsidR="00DD0957" w:rsidRPr="00DD0957">
              <w:rPr>
                <w:sz w:val="18"/>
                <w:szCs w:val="18"/>
                <w:lang w:val="sk-SK"/>
              </w:rPr>
              <w:t xml:space="preserve">(R)-1-Metyl-4-(1-metyletenyl)cyklohexén, Etyl 3-metyl-3-fenylglycidát, </w:t>
            </w:r>
            <w:proofErr w:type="spellStart"/>
            <w:r w:rsidR="00DD0957" w:rsidRPr="00DD0957">
              <w:rPr>
                <w:sz w:val="18"/>
                <w:szCs w:val="18"/>
                <w:lang w:val="sk-SK"/>
              </w:rPr>
              <w:t>Linalool</w:t>
            </w:r>
            <w:proofErr w:type="spellEnd"/>
            <w:r w:rsidR="00DD0957" w:rsidRPr="00DD0957">
              <w:rPr>
                <w:sz w:val="18"/>
                <w:szCs w:val="18"/>
                <w:lang w:val="sk-SK"/>
              </w:rPr>
              <w:t xml:space="preserve">, </w:t>
            </w:r>
            <w:proofErr w:type="spellStart"/>
            <w:r w:rsidR="00DD0957" w:rsidRPr="00DD0957">
              <w:rPr>
                <w:sz w:val="18"/>
                <w:szCs w:val="18"/>
                <w:lang w:val="sk-SK"/>
              </w:rPr>
              <w:t>Linalyl-acetát</w:t>
            </w:r>
            <w:proofErr w:type="spellEnd"/>
            <w:r w:rsidR="00DD0957" w:rsidRPr="00DD0957">
              <w:rPr>
                <w:sz w:val="18"/>
                <w:szCs w:val="18"/>
                <w:lang w:val="sk-SK"/>
              </w:rPr>
              <w:t xml:space="preserve">, </w:t>
            </w:r>
            <w:proofErr w:type="spellStart"/>
            <w:r w:rsidR="00DD0957" w:rsidRPr="00DD0957">
              <w:rPr>
                <w:sz w:val="18"/>
                <w:szCs w:val="18"/>
                <w:lang w:val="sk-SK"/>
              </w:rPr>
              <w:t>Cinnamaldehyd</w:t>
            </w:r>
            <w:proofErr w:type="spellEnd"/>
            <w:r w:rsidR="00DD0957" w:rsidRPr="00DD0957">
              <w:rPr>
                <w:sz w:val="18"/>
                <w:szCs w:val="18"/>
                <w:lang w:val="sk-SK"/>
              </w:rPr>
              <w:t xml:space="preserve">, </w:t>
            </w:r>
            <w:proofErr w:type="spellStart"/>
            <w:r w:rsidR="00DD0957" w:rsidRPr="00DD0957">
              <w:rPr>
                <w:sz w:val="18"/>
                <w:szCs w:val="18"/>
                <w:lang w:val="sk-SK"/>
              </w:rPr>
              <w:t>Kumarín</w:t>
            </w:r>
            <w:proofErr w:type="spellEnd"/>
            <w:r w:rsidR="00DD0957" w:rsidRPr="00DD0957">
              <w:rPr>
                <w:sz w:val="18"/>
                <w:szCs w:val="18"/>
                <w:lang w:val="sk-SK"/>
              </w:rPr>
              <w:t>.</w:t>
            </w:r>
            <w:r w:rsidRPr="00C24EF7">
              <w:rPr>
                <w:sz w:val="18"/>
                <w:szCs w:val="18"/>
                <w:lang w:val="sk-SK"/>
              </w:rPr>
              <w:t>.</w:t>
            </w:r>
          </w:p>
          <w:p w14:paraId="1B8523A8" w14:textId="75DD5FE5" w:rsidR="008C4584" w:rsidRDefault="008C4584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8C4584">
              <w:rPr>
                <w:rFonts w:cs="Arial"/>
                <w:sz w:val="18"/>
                <w:szCs w:val="18"/>
                <w:lang w:val="sk-SK"/>
              </w:rPr>
              <w:t>Dráždi kožu. Môže vyvolať alergickú kožnú reakciu. Škodlivý pre vodné organizmy, s dlhodobými účinkami.</w:t>
            </w:r>
          </w:p>
          <w:p w14:paraId="40F93B02" w14:textId="77777777" w:rsidR="00305E43" w:rsidRDefault="00305E43" w:rsidP="00305E43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b/>
                <w:sz w:val="18"/>
                <w:szCs w:val="18"/>
                <w:lang w:val="sk-SK"/>
              </w:rPr>
            </w:pPr>
            <w:r w:rsidRPr="00305E43">
              <w:rPr>
                <w:sz w:val="18"/>
                <w:szCs w:val="18"/>
                <w:lang w:val="sk-SK"/>
              </w:rPr>
              <w:t>Uchovávajte mimo dosahu detí.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305E43">
              <w:rPr>
                <w:sz w:val="18"/>
                <w:szCs w:val="18"/>
                <w:lang w:val="sk-SK"/>
              </w:rPr>
              <w:t>Zabráňte uvoľneniu do životného prostredia.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305E43">
              <w:rPr>
                <w:sz w:val="18"/>
                <w:szCs w:val="18"/>
                <w:lang w:val="sk-SK"/>
              </w:rPr>
              <w:t>PRI KONTAKTE S POKOŽKOU: Umyte veľkým množstvom vody a mydlom.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305E43">
              <w:rPr>
                <w:sz w:val="18"/>
                <w:szCs w:val="18"/>
                <w:lang w:val="sk-SK"/>
              </w:rPr>
              <w:t>Ak sa prejaví podráždenie pokožky alebo sa vytvoria vyrážky: vyhľadajte lekársku pomoc/starostlivosť.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305E43">
              <w:rPr>
                <w:sz w:val="18"/>
                <w:szCs w:val="18"/>
                <w:lang w:val="sk-SK"/>
              </w:rPr>
              <w:t xml:space="preserve">Zneškodnite obsah/nádobu odovzdaním osobe oprávnenej k likvidácii alebo odovzdaním na zberný dvor do časti nebezpečného odpadu. </w:t>
            </w:r>
            <w:r w:rsidRPr="00A718C4">
              <w:rPr>
                <w:b/>
                <w:sz w:val="18"/>
                <w:szCs w:val="18"/>
                <w:lang w:val="sk-SK"/>
              </w:rPr>
              <w:t>Vyčistený obal bez zvyškového obsahu výrobku odstráňte do triedeného odpadu.</w:t>
            </w:r>
          </w:p>
          <w:p w14:paraId="0C74F29C" w14:textId="77777777" w:rsidR="002C34A2" w:rsidRDefault="002C34A2" w:rsidP="00305E43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sz w:val="18"/>
                <w:szCs w:val="18"/>
                <w:lang w:val="sk-SK"/>
              </w:rPr>
            </w:pPr>
            <w:bookmarkStart w:id="0" w:name="_GoBack"/>
            <w:bookmarkEnd w:id="0"/>
          </w:p>
          <w:p w14:paraId="5E239953" w14:textId="68178E9C" w:rsidR="007D68F7" w:rsidRDefault="007D68F7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b/>
                <w:bCs/>
              </w:rPr>
            </w:pPr>
            <w:r w:rsidRPr="00AB7389">
              <w:rPr>
                <w:b/>
                <w:bCs/>
              </w:rPr>
              <w:t>EN</w:t>
            </w:r>
            <w:r w:rsidR="00637497">
              <w:rPr>
                <w:b/>
                <w:bCs/>
              </w:rPr>
              <w:t xml:space="preserve"> - </w:t>
            </w:r>
            <w:proofErr w:type="spellStart"/>
            <w:r w:rsidR="004A3C3A" w:rsidRPr="004A3C3A">
              <w:rPr>
                <w:b/>
                <w:bCs/>
              </w:rPr>
              <w:t>Urinal</w:t>
            </w:r>
            <w:proofErr w:type="spellEnd"/>
            <w:r w:rsidR="004A3C3A" w:rsidRPr="004A3C3A">
              <w:rPr>
                <w:b/>
                <w:bCs/>
              </w:rPr>
              <w:t xml:space="preserve"> </w:t>
            </w:r>
            <w:proofErr w:type="spellStart"/>
            <w:r w:rsidR="004A3C3A" w:rsidRPr="004A3C3A">
              <w:rPr>
                <w:b/>
                <w:bCs/>
              </w:rPr>
              <w:t>Deodorizer</w:t>
            </w:r>
            <w:proofErr w:type="spellEnd"/>
            <w:r w:rsidR="004A3C3A" w:rsidRPr="004A3C3A">
              <w:rPr>
                <w:b/>
                <w:bCs/>
              </w:rPr>
              <w:t xml:space="preserve"> </w:t>
            </w:r>
            <w:proofErr w:type="spellStart"/>
            <w:r w:rsidR="004A3C3A" w:rsidRPr="004A3C3A">
              <w:rPr>
                <w:b/>
                <w:bCs/>
              </w:rPr>
              <w:t>Screen</w:t>
            </w:r>
            <w:proofErr w:type="spellEnd"/>
            <w:r w:rsidR="004A3C3A" w:rsidRPr="004A3C3A">
              <w:rPr>
                <w:b/>
                <w:bCs/>
              </w:rPr>
              <w:t xml:space="preserve"> </w:t>
            </w:r>
            <w:proofErr w:type="spellStart"/>
            <w:r w:rsidR="004A3C3A" w:rsidRPr="004A3C3A">
              <w:rPr>
                <w:b/>
                <w:bCs/>
              </w:rPr>
              <w:t>Wave</w:t>
            </w:r>
            <w:proofErr w:type="spellEnd"/>
            <w:r w:rsidR="004A3C3A" w:rsidRPr="004A3C3A">
              <w:rPr>
                <w:b/>
                <w:bCs/>
              </w:rPr>
              <w:t xml:space="preserve"> ERB </w:t>
            </w:r>
            <w:proofErr w:type="spellStart"/>
            <w:r w:rsidR="004A3C3A" w:rsidRPr="004A3C3A">
              <w:rPr>
                <w:b/>
                <w:bCs/>
              </w:rPr>
              <w:t>yellow</w:t>
            </w:r>
            <w:proofErr w:type="spellEnd"/>
          </w:p>
          <w:p w14:paraId="2FC920BF" w14:textId="4B506AB7" w:rsidR="00D91FED" w:rsidRPr="00D91FED" w:rsidRDefault="00D91FED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lastRenderedPageBreak/>
              <w:t>Directions for use: Place into the urinal.</w:t>
            </w:r>
          </w:p>
          <w:p w14:paraId="16BDE237" w14:textId="1BD6A53C" w:rsidR="007D68F7" w:rsidRPr="003E37EF" w:rsidRDefault="00375051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Warning</w:t>
            </w:r>
          </w:p>
          <w:p w14:paraId="5184C47C" w14:textId="1071F71D" w:rsidR="00977ABC" w:rsidRDefault="00977ABC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sz w:val="18"/>
                <w:szCs w:val="18"/>
                <w:lang w:val="en-US"/>
              </w:rPr>
            </w:pPr>
            <w:r w:rsidRPr="00977ABC">
              <w:rPr>
                <w:sz w:val="18"/>
                <w:szCs w:val="18"/>
                <w:lang w:val="en-US"/>
              </w:rPr>
              <w:t xml:space="preserve">Contain </w:t>
            </w:r>
            <w:r w:rsidR="000F7089" w:rsidRPr="000F7089">
              <w:rPr>
                <w:sz w:val="18"/>
                <w:szCs w:val="18"/>
                <w:lang w:val="en-US"/>
              </w:rPr>
              <w:t>(R)-p-Mentha-1</w:t>
            </w:r>
            <w:proofErr w:type="gramStart"/>
            <w:r w:rsidR="000F7089" w:rsidRPr="000F7089">
              <w:rPr>
                <w:sz w:val="18"/>
                <w:szCs w:val="18"/>
                <w:lang w:val="en-US"/>
              </w:rPr>
              <w:t>,8</w:t>
            </w:r>
            <w:proofErr w:type="gramEnd"/>
            <w:r w:rsidR="000F7089" w:rsidRPr="000F7089">
              <w:rPr>
                <w:sz w:val="18"/>
                <w:szCs w:val="18"/>
                <w:lang w:val="en-US"/>
              </w:rPr>
              <w:t>-diene, Ethyl 3-methyl-3-phenylglycidate, Linalool, Linalyl acetate, Cinnamaldehyde, Coumarin.</w:t>
            </w:r>
          </w:p>
          <w:p w14:paraId="7ADA4685" w14:textId="074DDF86" w:rsidR="00003EDA" w:rsidRDefault="00003EDA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rStyle w:val="hps"/>
                <w:rFonts w:cs="Arial"/>
                <w:sz w:val="18"/>
                <w:szCs w:val="18"/>
                <w:lang w:val="en-US"/>
              </w:rPr>
            </w:pPr>
            <w:r w:rsidRPr="00003EDA">
              <w:rPr>
                <w:rStyle w:val="hps"/>
                <w:rFonts w:cs="Arial"/>
                <w:sz w:val="18"/>
                <w:szCs w:val="18"/>
                <w:lang w:val="en-US"/>
              </w:rPr>
              <w:t>Causes skin irritation. May cause an allergic skin reaction. Harmful to aquatic life with long lasting effects.</w:t>
            </w:r>
          </w:p>
          <w:p w14:paraId="4B3A9C95" w14:textId="25CF526A" w:rsidR="00D91FED" w:rsidRPr="00A718C4" w:rsidRDefault="00A1416B" w:rsidP="00530757">
            <w:pPr>
              <w:pStyle w:val="Zkladntext3"/>
              <w:keepNext/>
              <w:keepLines/>
              <w:tabs>
                <w:tab w:val="left" w:pos="783"/>
              </w:tabs>
              <w:spacing w:before="240" w:after="0"/>
              <w:jc w:val="both"/>
              <w:rPr>
                <w:b/>
                <w:sz w:val="18"/>
                <w:szCs w:val="18"/>
                <w:lang w:val="en-US"/>
              </w:rPr>
            </w:pPr>
            <w:r w:rsidRPr="00A1416B">
              <w:rPr>
                <w:sz w:val="18"/>
                <w:szCs w:val="18"/>
                <w:lang w:val="en-US"/>
              </w:rPr>
              <w:t>Keep out of reach of children.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1416B">
              <w:rPr>
                <w:sz w:val="18"/>
                <w:szCs w:val="18"/>
                <w:lang w:val="en-US"/>
              </w:rPr>
              <w:t>Avoid release to the environment.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1416B">
              <w:rPr>
                <w:sz w:val="18"/>
                <w:szCs w:val="18"/>
                <w:lang w:val="en-US"/>
              </w:rPr>
              <w:t>IF ON SKIN: Wash with plenty of water and soap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1416B">
              <w:rPr>
                <w:sz w:val="18"/>
                <w:szCs w:val="18"/>
                <w:lang w:val="en-US"/>
              </w:rPr>
              <w:t>If skin irritation or rash occurs: Get medical advice/attention.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1416B">
              <w:rPr>
                <w:sz w:val="18"/>
                <w:szCs w:val="18"/>
                <w:lang w:val="en-US"/>
              </w:rPr>
              <w:t xml:space="preserve">Dispose of contents/container to hazardous or special waste collection point, in accordance with local, regional, national and/or international regulation. </w:t>
            </w:r>
            <w:r w:rsidRPr="00A718C4">
              <w:rPr>
                <w:b/>
                <w:sz w:val="18"/>
                <w:szCs w:val="18"/>
                <w:lang w:val="en-US"/>
              </w:rPr>
              <w:t>Dispose of the cleaned packaging without any residual product content in the sorted waste.</w:t>
            </w:r>
          </w:p>
          <w:p w14:paraId="3EF5DB92" w14:textId="77777777" w:rsidR="00D91FED" w:rsidRDefault="00D91FED" w:rsidP="00530757">
            <w:pPr>
              <w:pStyle w:val="Zkladntext3"/>
              <w:keepNext/>
              <w:spacing w:before="240" w:after="0"/>
              <w:jc w:val="both"/>
              <w:rPr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PL - Sitko pisuarowe zapachowe ERB żółte</w:t>
            </w:r>
          </w:p>
          <w:p w14:paraId="78F55018" w14:textId="77777777" w:rsidR="00D91FED" w:rsidRPr="00A1416B" w:rsidRDefault="00D91FED" w:rsidP="00530757">
            <w:pPr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1416B">
              <w:rPr>
                <w:rFonts w:ascii="Arial" w:hAnsi="Arial" w:cs="Arial"/>
                <w:sz w:val="18"/>
                <w:szCs w:val="18"/>
                <w:lang w:val="pl-PL"/>
              </w:rPr>
              <w:t>Sposób użycia: Włóż do pisuaru.</w:t>
            </w:r>
          </w:p>
          <w:p w14:paraId="760EA3AC" w14:textId="77777777" w:rsidR="00D91FED" w:rsidRDefault="00D91FED" w:rsidP="00530757">
            <w:pPr>
              <w:spacing w:before="24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Uwaga.</w:t>
            </w:r>
          </w:p>
          <w:p w14:paraId="2AAA0089" w14:textId="010E4AA2" w:rsidR="00D91FED" w:rsidRDefault="00D91FED" w:rsidP="00530757">
            <w:pPr>
              <w:pStyle w:val="Zkladntext3"/>
              <w:keepNext/>
              <w:spacing w:before="240" w:after="0"/>
              <w:jc w:val="both"/>
              <w:rPr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>Zawiera (R)-p-Menta-1,8-dien, 2,3-Epoksy-3-fenylomaślan etylu,</w:t>
            </w:r>
            <w:r>
              <w:rPr>
                <w:sz w:val="18"/>
                <w:szCs w:val="18"/>
                <w:lang w:val="pl-PL"/>
              </w:rPr>
              <w:t xml:space="preserve"> Linalol,</w:t>
            </w:r>
            <w:r>
              <w:rPr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Octan linalylu</w:t>
            </w:r>
            <w:r w:rsidR="00001533">
              <w:rPr>
                <w:sz w:val="18"/>
                <w:szCs w:val="18"/>
                <w:lang w:val="pl-PL"/>
              </w:rPr>
              <w:t xml:space="preserve">, </w:t>
            </w:r>
            <w:r w:rsidR="00001533">
              <w:rPr>
                <w:color w:val="000000"/>
                <w:sz w:val="18"/>
                <w:szCs w:val="18"/>
                <w:lang w:val="pl-PL"/>
              </w:rPr>
              <w:t>Aldehyd cynamonowy</w:t>
            </w:r>
            <w:r w:rsidR="00A1667C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  <w:r w:rsidR="00001533">
              <w:rPr>
                <w:color w:val="000000"/>
                <w:sz w:val="18"/>
                <w:szCs w:val="18"/>
                <w:lang w:val="pl-PL"/>
              </w:rPr>
              <w:t>Kumarynę</w:t>
            </w:r>
            <w:r w:rsidR="00A1667C">
              <w:rPr>
                <w:color w:val="000000"/>
                <w:sz w:val="18"/>
                <w:szCs w:val="18"/>
                <w:lang w:val="pl-PL"/>
              </w:rPr>
              <w:t>.</w:t>
            </w:r>
          </w:p>
          <w:p w14:paraId="671AD9A0" w14:textId="0C1BC597" w:rsidR="00D91FED" w:rsidRPr="00D91FED" w:rsidRDefault="00D91FED" w:rsidP="00530757">
            <w:pPr>
              <w:pStyle w:val="Zkladntext3"/>
              <w:keepNext/>
              <w:spacing w:before="240" w:after="0"/>
              <w:jc w:val="both"/>
              <w:rPr>
                <w:b/>
                <w:sz w:val="18"/>
                <w:szCs w:val="18"/>
                <w:lang w:val="pl-PL"/>
              </w:rPr>
            </w:pPr>
            <w:r w:rsidRPr="00D91FED">
              <w:rPr>
                <w:b/>
                <w:sz w:val="18"/>
                <w:szCs w:val="18"/>
                <w:lang w:val="pl-PL"/>
              </w:rPr>
              <w:t>Uwaga</w:t>
            </w:r>
          </w:p>
          <w:p w14:paraId="2077EC01" w14:textId="7B820F9D" w:rsidR="00D91FED" w:rsidRDefault="00D91FED" w:rsidP="00530757">
            <w:pPr>
              <w:pStyle w:val="Zkladntext3"/>
              <w:keepNext/>
              <w:spacing w:before="240" w:after="0"/>
              <w:jc w:val="both"/>
              <w:rPr>
                <w:sz w:val="18"/>
                <w:szCs w:val="18"/>
                <w:lang w:val="pl-PL"/>
              </w:rPr>
            </w:pPr>
            <w:proofErr w:type="spellStart"/>
            <w:r>
              <w:t>Działa</w:t>
            </w:r>
            <w:proofErr w:type="spellEnd"/>
            <w:r>
              <w:t xml:space="preserve"> </w:t>
            </w:r>
            <w:proofErr w:type="spellStart"/>
            <w:r>
              <w:t>drażniąco</w:t>
            </w:r>
            <w:proofErr w:type="spellEnd"/>
            <w:r>
              <w:t xml:space="preserve"> na </w:t>
            </w:r>
            <w:proofErr w:type="spellStart"/>
            <w:r>
              <w:t>skórę</w:t>
            </w:r>
            <w:proofErr w:type="spellEnd"/>
            <w:r>
              <w:t xml:space="preserve">. </w:t>
            </w:r>
            <w:proofErr w:type="spellStart"/>
            <w:r>
              <w:t>Może</w:t>
            </w:r>
            <w:proofErr w:type="spellEnd"/>
            <w:r>
              <w:t xml:space="preserve"> </w:t>
            </w:r>
            <w:proofErr w:type="spellStart"/>
            <w:r>
              <w:t>powodować</w:t>
            </w:r>
            <w:proofErr w:type="spellEnd"/>
            <w:r>
              <w:t xml:space="preserve"> </w:t>
            </w:r>
            <w:proofErr w:type="spellStart"/>
            <w:r>
              <w:t>reakcję</w:t>
            </w:r>
            <w:proofErr w:type="spellEnd"/>
            <w:r>
              <w:t xml:space="preserve"> </w:t>
            </w:r>
            <w:proofErr w:type="spellStart"/>
            <w:r>
              <w:t>alergiczną</w:t>
            </w:r>
            <w:proofErr w:type="spellEnd"/>
            <w:r>
              <w:t xml:space="preserve"> skóry. </w:t>
            </w:r>
            <w:proofErr w:type="spellStart"/>
            <w:r>
              <w:t>Działa</w:t>
            </w:r>
            <w:proofErr w:type="spellEnd"/>
            <w:r>
              <w:t xml:space="preserve"> </w:t>
            </w:r>
            <w:proofErr w:type="spellStart"/>
            <w:r>
              <w:t>szkodliwie</w:t>
            </w:r>
            <w:proofErr w:type="spellEnd"/>
            <w:r>
              <w:t xml:space="preserve"> na organizmy </w:t>
            </w:r>
            <w:proofErr w:type="spellStart"/>
            <w:r>
              <w:t>wodne</w:t>
            </w:r>
            <w:proofErr w:type="spellEnd"/>
            <w:r>
              <w:t xml:space="preserve">, </w:t>
            </w:r>
            <w:proofErr w:type="spellStart"/>
            <w:r>
              <w:t>powodując</w:t>
            </w:r>
            <w:proofErr w:type="spellEnd"/>
            <w:r>
              <w:t xml:space="preserve"> </w:t>
            </w:r>
            <w:proofErr w:type="spellStart"/>
            <w:r>
              <w:t>długotrwałe</w:t>
            </w:r>
            <w:proofErr w:type="spellEnd"/>
            <w:r>
              <w:t xml:space="preserve"> </w:t>
            </w:r>
            <w:proofErr w:type="spellStart"/>
            <w:r>
              <w:t>skutki</w:t>
            </w:r>
            <w:proofErr w:type="spellEnd"/>
            <w:r>
              <w:t>.</w:t>
            </w:r>
          </w:p>
          <w:p w14:paraId="4148F0B6" w14:textId="58843BE4" w:rsidR="00D91FED" w:rsidRPr="00A1667C" w:rsidRDefault="00D91FED" w:rsidP="00A1667C">
            <w:pPr>
              <w:pStyle w:val="Zkladntext3"/>
              <w:keepNext/>
              <w:tabs>
                <w:tab w:val="left" w:pos="1390"/>
              </w:tabs>
              <w:spacing w:before="240" w:after="0"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  <w:lang w:val="pl-PL"/>
              </w:rPr>
              <w:t xml:space="preserve">Chronić przed dziećmi. </w:t>
            </w:r>
            <w:r w:rsidR="002202C8" w:rsidRPr="002202C8">
              <w:rPr>
                <w:color w:val="000000"/>
                <w:sz w:val="18"/>
                <w:szCs w:val="18"/>
                <w:lang w:val="pl-PL"/>
              </w:rPr>
              <w:t xml:space="preserve">Unikać uwolnienia do środowiska. </w:t>
            </w:r>
            <w:r w:rsidR="00CB5710" w:rsidRPr="00CB5710">
              <w:rPr>
                <w:color w:val="000000"/>
                <w:sz w:val="18"/>
                <w:szCs w:val="18"/>
                <w:lang w:val="pl-PL"/>
              </w:rPr>
              <w:t>W PRZYPADKU KONTAKTU ZE SKÓRĄ: Umyć dużą ilością wody</w:t>
            </w:r>
            <w:r w:rsidR="003C6AAD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3C6AAD" w:rsidRPr="003C6AAD">
              <w:rPr>
                <w:color w:val="000000"/>
                <w:sz w:val="18"/>
                <w:szCs w:val="18"/>
                <w:lang w:val="pl-PL"/>
              </w:rPr>
              <w:t>z mydłem.</w:t>
            </w:r>
            <w:r w:rsidR="003C6AAD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5932FE" w:rsidRPr="005932FE">
              <w:rPr>
                <w:color w:val="000000"/>
                <w:sz w:val="18"/>
                <w:szCs w:val="18"/>
                <w:lang w:val="pl-PL"/>
              </w:rPr>
              <w:t>W przypadku wystąpienia podrażnienia skóry lub wysypki: Zasięgnąć porady/zgłosić się pod opiekę lekarza.</w:t>
            </w:r>
            <w:r w:rsidR="00D51387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D51387" w:rsidRPr="00D51387">
              <w:rPr>
                <w:color w:val="000000"/>
                <w:sz w:val="18"/>
                <w:szCs w:val="18"/>
                <w:lang w:val="pl-PL"/>
              </w:rPr>
              <w:t>Zawartość/pojemnik usuwać przekazując je upoważnionej osobie lub przekazując je do punktu zbiórki odpadów niebezpiecznych.</w:t>
            </w:r>
            <w:r w:rsidR="00D51387" w:rsidRPr="00A718C4">
              <w:rPr>
                <w:b/>
                <w:color w:val="000000"/>
                <w:sz w:val="18"/>
                <w:szCs w:val="18"/>
                <w:lang w:val="pl-PL"/>
              </w:rPr>
              <w:t xml:space="preserve"> Oczyszczone opakowanie bez pozostałości produktu należy oddać do punktu segregacji odpadów.</w:t>
            </w:r>
            <w:r w:rsidR="00D51387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6DEC3B17" w14:textId="1AA3D379" w:rsidR="008C4CA7" w:rsidRDefault="008C4CA7" w:rsidP="00AE4D9D">
      <w:pPr>
        <w:rPr>
          <w:noProof/>
          <w:lang w:eastAsia="cs-CZ"/>
        </w:rPr>
      </w:pPr>
    </w:p>
    <w:p w14:paraId="02B0DF2B" w14:textId="2207F642" w:rsidR="008C4CA7" w:rsidRPr="000A7E34" w:rsidRDefault="00846D6A" w:rsidP="00846D6A">
      <w:pPr>
        <w:rPr>
          <w:b/>
          <w:bCs/>
          <w:noProof/>
          <w:color w:val="EE0000"/>
          <w:lang w:eastAsia="cs-CZ"/>
        </w:rPr>
      </w:pPr>
      <w:r>
        <w:t>ADR UN3077</w:t>
      </w:r>
    </w:p>
    <w:sectPr w:rsidR="008C4CA7" w:rsidRPr="000A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4"/>
    <w:rsid w:val="00000E69"/>
    <w:rsid w:val="00001533"/>
    <w:rsid w:val="00003EDA"/>
    <w:rsid w:val="000049B5"/>
    <w:rsid w:val="00005863"/>
    <w:rsid w:val="00006393"/>
    <w:rsid w:val="000102C0"/>
    <w:rsid w:val="00012C2F"/>
    <w:rsid w:val="00014724"/>
    <w:rsid w:val="00015EAA"/>
    <w:rsid w:val="0002108A"/>
    <w:rsid w:val="0002185B"/>
    <w:rsid w:val="00021E38"/>
    <w:rsid w:val="00022E66"/>
    <w:rsid w:val="00024649"/>
    <w:rsid w:val="00027D33"/>
    <w:rsid w:val="00032840"/>
    <w:rsid w:val="0003353B"/>
    <w:rsid w:val="000572DC"/>
    <w:rsid w:val="00067B0B"/>
    <w:rsid w:val="00072026"/>
    <w:rsid w:val="00072311"/>
    <w:rsid w:val="00074DD6"/>
    <w:rsid w:val="00075500"/>
    <w:rsid w:val="00086C7E"/>
    <w:rsid w:val="0009177D"/>
    <w:rsid w:val="0009240F"/>
    <w:rsid w:val="00093C27"/>
    <w:rsid w:val="000A4831"/>
    <w:rsid w:val="000A4FFF"/>
    <w:rsid w:val="000A7E34"/>
    <w:rsid w:val="000B01C0"/>
    <w:rsid w:val="000B48DF"/>
    <w:rsid w:val="000B6F49"/>
    <w:rsid w:val="000C6EF5"/>
    <w:rsid w:val="000E0D4C"/>
    <w:rsid w:val="000F6F9B"/>
    <w:rsid w:val="000F7089"/>
    <w:rsid w:val="0010234E"/>
    <w:rsid w:val="00106000"/>
    <w:rsid w:val="00112CD0"/>
    <w:rsid w:val="0011385D"/>
    <w:rsid w:val="00114287"/>
    <w:rsid w:val="0012282E"/>
    <w:rsid w:val="00127935"/>
    <w:rsid w:val="0013310E"/>
    <w:rsid w:val="0014032B"/>
    <w:rsid w:val="00142D5C"/>
    <w:rsid w:val="00144160"/>
    <w:rsid w:val="00161B54"/>
    <w:rsid w:val="00163C31"/>
    <w:rsid w:val="00166881"/>
    <w:rsid w:val="001833B2"/>
    <w:rsid w:val="00183709"/>
    <w:rsid w:val="001845BC"/>
    <w:rsid w:val="001846F0"/>
    <w:rsid w:val="00185958"/>
    <w:rsid w:val="0019060B"/>
    <w:rsid w:val="001938AB"/>
    <w:rsid w:val="001938BF"/>
    <w:rsid w:val="00194C7C"/>
    <w:rsid w:val="00196E26"/>
    <w:rsid w:val="00196F49"/>
    <w:rsid w:val="001B038D"/>
    <w:rsid w:val="001B2E0A"/>
    <w:rsid w:val="001B7CA8"/>
    <w:rsid w:val="001C360F"/>
    <w:rsid w:val="001D211B"/>
    <w:rsid w:val="001D4BA3"/>
    <w:rsid w:val="001D6EAE"/>
    <w:rsid w:val="001F1685"/>
    <w:rsid w:val="001F1C05"/>
    <w:rsid w:val="001F377B"/>
    <w:rsid w:val="001F4E25"/>
    <w:rsid w:val="001F7F75"/>
    <w:rsid w:val="00201F61"/>
    <w:rsid w:val="00202726"/>
    <w:rsid w:val="0020677B"/>
    <w:rsid w:val="00211C81"/>
    <w:rsid w:val="00214E0B"/>
    <w:rsid w:val="00215BEA"/>
    <w:rsid w:val="00216324"/>
    <w:rsid w:val="00217CC8"/>
    <w:rsid w:val="002202C8"/>
    <w:rsid w:val="0022170F"/>
    <w:rsid w:val="00222025"/>
    <w:rsid w:val="002411AC"/>
    <w:rsid w:val="00243E7E"/>
    <w:rsid w:val="0024726D"/>
    <w:rsid w:val="0025241E"/>
    <w:rsid w:val="00261B6E"/>
    <w:rsid w:val="00265BBF"/>
    <w:rsid w:val="00267AF2"/>
    <w:rsid w:val="0027238A"/>
    <w:rsid w:val="002747E2"/>
    <w:rsid w:val="00291609"/>
    <w:rsid w:val="00292E7A"/>
    <w:rsid w:val="0029454C"/>
    <w:rsid w:val="002A633F"/>
    <w:rsid w:val="002A6548"/>
    <w:rsid w:val="002C34A2"/>
    <w:rsid w:val="002D0355"/>
    <w:rsid w:val="002D1F7C"/>
    <w:rsid w:val="002D21BB"/>
    <w:rsid w:val="002D6A34"/>
    <w:rsid w:val="002E4D25"/>
    <w:rsid w:val="002E5284"/>
    <w:rsid w:val="002F641A"/>
    <w:rsid w:val="00305E43"/>
    <w:rsid w:val="00312F32"/>
    <w:rsid w:val="00312F7A"/>
    <w:rsid w:val="0031564C"/>
    <w:rsid w:val="0031675C"/>
    <w:rsid w:val="00324052"/>
    <w:rsid w:val="00327CB6"/>
    <w:rsid w:val="0033053A"/>
    <w:rsid w:val="003334CF"/>
    <w:rsid w:val="00345470"/>
    <w:rsid w:val="00347289"/>
    <w:rsid w:val="00347802"/>
    <w:rsid w:val="00347A7E"/>
    <w:rsid w:val="003621D2"/>
    <w:rsid w:val="00367223"/>
    <w:rsid w:val="0037096D"/>
    <w:rsid w:val="00375051"/>
    <w:rsid w:val="00376112"/>
    <w:rsid w:val="00376E86"/>
    <w:rsid w:val="00382579"/>
    <w:rsid w:val="0038359E"/>
    <w:rsid w:val="003855CD"/>
    <w:rsid w:val="00393229"/>
    <w:rsid w:val="00393299"/>
    <w:rsid w:val="003A0987"/>
    <w:rsid w:val="003A12E1"/>
    <w:rsid w:val="003A2905"/>
    <w:rsid w:val="003A302B"/>
    <w:rsid w:val="003A56FC"/>
    <w:rsid w:val="003A5C10"/>
    <w:rsid w:val="003A67CB"/>
    <w:rsid w:val="003A699F"/>
    <w:rsid w:val="003B2894"/>
    <w:rsid w:val="003B6F35"/>
    <w:rsid w:val="003C6AAD"/>
    <w:rsid w:val="003D7C0B"/>
    <w:rsid w:val="003E190C"/>
    <w:rsid w:val="003E37EF"/>
    <w:rsid w:val="003E57F3"/>
    <w:rsid w:val="003F0B85"/>
    <w:rsid w:val="003F416F"/>
    <w:rsid w:val="003F4B16"/>
    <w:rsid w:val="00400C67"/>
    <w:rsid w:val="004051E7"/>
    <w:rsid w:val="00406E3D"/>
    <w:rsid w:val="00423A43"/>
    <w:rsid w:val="00427F41"/>
    <w:rsid w:val="00430F76"/>
    <w:rsid w:val="00434619"/>
    <w:rsid w:val="00434AF7"/>
    <w:rsid w:val="004364D6"/>
    <w:rsid w:val="00437924"/>
    <w:rsid w:val="00453DB4"/>
    <w:rsid w:val="00457F76"/>
    <w:rsid w:val="00464B4A"/>
    <w:rsid w:val="00470CC8"/>
    <w:rsid w:val="0048269E"/>
    <w:rsid w:val="00496230"/>
    <w:rsid w:val="004A15E2"/>
    <w:rsid w:val="004A3C3A"/>
    <w:rsid w:val="004B4936"/>
    <w:rsid w:val="004C090B"/>
    <w:rsid w:val="004C6B84"/>
    <w:rsid w:val="004C76C7"/>
    <w:rsid w:val="004D09FA"/>
    <w:rsid w:val="004D1E81"/>
    <w:rsid w:val="004D6E94"/>
    <w:rsid w:val="004D781D"/>
    <w:rsid w:val="004D79C6"/>
    <w:rsid w:val="004E2AA9"/>
    <w:rsid w:val="004F050F"/>
    <w:rsid w:val="004F16ED"/>
    <w:rsid w:val="004F2516"/>
    <w:rsid w:val="004F3C5F"/>
    <w:rsid w:val="0051529D"/>
    <w:rsid w:val="00526ABA"/>
    <w:rsid w:val="00530757"/>
    <w:rsid w:val="00533500"/>
    <w:rsid w:val="005337DD"/>
    <w:rsid w:val="00534914"/>
    <w:rsid w:val="00537746"/>
    <w:rsid w:val="005416B8"/>
    <w:rsid w:val="0054275F"/>
    <w:rsid w:val="005514C9"/>
    <w:rsid w:val="005517D7"/>
    <w:rsid w:val="00553AF7"/>
    <w:rsid w:val="00554AD4"/>
    <w:rsid w:val="00561032"/>
    <w:rsid w:val="005752C2"/>
    <w:rsid w:val="00575FFA"/>
    <w:rsid w:val="00580CD9"/>
    <w:rsid w:val="005829EB"/>
    <w:rsid w:val="005868ED"/>
    <w:rsid w:val="00591479"/>
    <w:rsid w:val="005916EF"/>
    <w:rsid w:val="005932FE"/>
    <w:rsid w:val="0059474B"/>
    <w:rsid w:val="005A06C3"/>
    <w:rsid w:val="005A0FAB"/>
    <w:rsid w:val="005A30A3"/>
    <w:rsid w:val="005A7FF9"/>
    <w:rsid w:val="005B2E51"/>
    <w:rsid w:val="005B5977"/>
    <w:rsid w:val="005B6691"/>
    <w:rsid w:val="005C3C8C"/>
    <w:rsid w:val="005C7F29"/>
    <w:rsid w:val="005E1B8C"/>
    <w:rsid w:val="005E46A0"/>
    <w:rsid w:val="005E736A"/>
    <w:rsid w:val="005F1A7F"/>
    <w:rsid w:val="005F653D"/>
    <w:rsid w:val="0060510C"/>
    <w:rsid w:val="00607339"/>
    <w:rsid w:val="0061231A"/>
    <w:rsid w:val="00615069"/>
    <w:rsid w:val="0061506E"/>
    <w:rsid w:val="006152CA"/>
    <w:rsid w:val="00616748"/>
    <w:rsid w:val="00620011"/>
    <w:rsid w:val="00627B1C"/>
    <w:rsid w:val="00634F0B"/>
    <w:rsid w:val="00637497"/>
    <w:rsid w:val="0064144B"/>
    <w:rsid w:val="00641957"/>
    <w:rsid w:val="006428B4"/>
    <w:rsid w:val="00645331"/>
    <w:rsid w:val="00647C27"/>
    <w:rsid w:val="0065163B"/>
    <w:rsid w:val="0065443A"/>
    <w:rsid w:val="0065516A"/>
    <w:rsid w:val="0065765C"/>
    <w:rsid w:val="00662591"/>
    <w:rsid w:val="00664364"/>
    <w:rsid w:val="00664FB2"/>
    <w:rsid w:val="00673165"/>
    <w:rsid w:val="00673F33"/>
    <w:rsid w:val="00675A2F"/>
    <w:rsid w:val="00687DF0"/>
    <w:rsid w:val="00692759"/>
    <w:rsid w:val="0069282F"/>
    <w:rsid w:val="006A70B5"/>
    <w:rsid w:val="006B1ABB"/>
    <w:rsid w:val="006C06BD"/>
    <w:rsid w:val="006C2086"/>
    <w:rsid w:val="006C20EF"/>
    <w:rsid w:val="006C21ED"/>
    <w:rsid w:val="006C245F"/>
    <w:rsid w:val="006D1B5E"/>
    <w:rsid w:val="006D2D45"/>
    <w:rsid w:val="006E06F6"/>
    <w:rsid w:val="006E62FB"/>
    <w:rsid w:val="006E7277"/>
    <w:rsid w:val="006F6E24"/>
    <w:rsid w:val="007022EB"/>
    <w:rsid w:val="00703F89"/>
    <w:rsid w:val="00704C0A"/>
    <w:rsid w:val="00705BC5"/>
    <w:rsid w:val="007063F2"/>
    <w:rsid w:val="007067F8"/>
    <w:rsid w:val="0071267E"/>
    <w:rsid w:val="00714765"/>
    <w:rsid w:val="0071689C"/>
    <w:rsid w:val="00717AB3"/>
    <w:rsid w:val="00717DF8"/>
    <w:rsid w:val="00720C2A"/>
    <w:rsid w:val="007241B2"/>
    <w:rsid w:val="007307A3"/>
    <w:rsid w:val="00740352"/>
    <w:rsid w:val="00741D5C"/>
    <w:rsid w:val="00744496"/>
    <w:rsid w:val="00751ABA"/>
    <w:rsid w:val="00755F00"/>
    <w:rsid w:val="00757C4F"/>
    <w:rsid w:val="0076388D"/>
    <w:rsid w:val="007641AA"/>
    <w:rsid w:val="00764AE1"/>
    <w:rsid w:val="00767EF1"/>
    <w:rsid w:val="00770141"/>
    <w:rsid w:val="0077587D"/>
    <w:rsid w:val="0078653B"/>
    <w:rsid w:val="007959D8"/>
    <w:rsid w:val="007A32DB"/>
    <w:rsid w:val="007A3F56"/>
    <w:rsid w:val="007A4879"/>
    <w:rsid w:val="007B19FF"/>
    <w:rsid w:val="007B3352"/>
    <w:rsid w:val="007C093A"/>
    <w:rsid w:val="007C2304"/>
    <w:rsid w:val="007D5461"/>
    <w:rsid w:val="007D68F7"/>
    <w:rsid w:val="007E01C8"/>
    <w:rsid w:val="007E1A0F"/>
    <w:rsid w:val="007E3D73"/>
    <w:rsid w:val="007E48BE"/>
    <w:rsid w:val="007F07D5"/>
    <w:rsid w:val="007F3F3A"/>
    <w:rsid w:val="007F6F3D"/>
    <w:rsid w:val="00810AF3"/>
    <w:rsid w:val="0081589F"/>
    <w:rsid w:val="008231C4"/>
    <w:rsid w:val="00823413"/>
    <w:rsid w:val="008250D3"/>
    <w:rsid w:val="00825D7F"/>
    <w:rsid w:val="008304EB"/>
    <w:rsid w:val="00830CF5"/>
    <w:rsid w:val="00837FAE"/>
    <w:rsid w:val="00841D64"/>
    <w:rsid w:val="0084683E"/>
    <w:rsid w:val="00846D6A"/>
    <w:rsid w:val="00850294"/>
    <w:rsid w:val="00851180"/>
    <w:rsid w:val="0085118D"/>
    <w:rsid w:val="008517FC"/>
    <w:rsid w:val="00852F01"/>
    <w:rsid w:val="00857F95"/>
    <w:rsid w:val="0086529E"/>
    <w:rsid w:val="0086655E"/>
    <w:rsid w:val="008722C2"/>
    <w:rsid w:val="00876A97"/>
    <w:rsid w:val="00877B41"/>
    <w:rsid w:val="00883276"/>
    <w:rsid w:val="008855F5"/>
    <w:rsid w:val="00885717"/>
    <w:rsid w:val="008A0495"/>
    <w:rsid w:val="008A3536"/>
    <w:rsid w:val="008B2212"/>
    <w:rsid w:val="008C3079"/>
    <w:rsid w:val="008C35F4"/>
    <w:rsid w:val="008C4584"/>
    <w:rsid w:val="008C4CA7"/>
    <w:rsid w:val="008C5300"/>
    <w:rsid w:val="008C53F3"/>
    <w:rsid w:val="008D3B9C"/>
    <w:rsid w:val="008D4D8B"/>
    <w:rsid w:val="008D5DEF"/>
    <w:rsid w:val="008D5E5F"/>
    <w:rsid w:val="008F22C4"/>
    <w:rsid w:val="008F3A99"/>
    <w:rsid w:val="008F6AC4"/>
    <w:rsid w:val="008F761A"/>
    <w:rsid w:val="00900AD4"/>
    <w:rsid w:val="00906996"/>
    <w:rsid w:val="009107BF"/>
    <w:rsid w:val="00911A0D"/>
    <w:rsid w:val="009168D8"/>
    <w:rsid w:val="00917A8B"/>
    <w:rsid w:val="00930A49"/>
    <w:rsid w:val="00934289"/>
    <w:rsid w:val="00935460"/>
    <w:rsid w:val="00935A94"/>
    <w:rsid w:val="00936616"/>
    <w:rsid w:val="00936AF0"/>
    <w:rsid w:val="00953274"/>
    <w:rsid w:val="00953D3A"/>
    <w:rsid w:val="00960328"/>
    <w:rsid w:val="00961075"/>
    <w:rsid w:val="009701E9"/>
    <w:rsid w:val="00977ABC"/>
    <w:rsid w:val="00977BA4"/>
    <w:rsid w:val="00980B73"/>
    <w:rsid w:val="00984040"/>
    <w:rsid w:val="00986AEE"/>
    <w:rsid w:val="009874F9"/>
    <w:rsid w:val="00990115"/>
    <w:rsid w:val="00996841"/>
    <w:rsid w:val="009A2959"/>
    <w:rsid w:val="009A5662"/>
    <w:rsid w:val="009A67E7"/>
    <w:rsid w:val="009B62FD"/>
    <w:rsid w:val="009C17B2"/>
    <w:rsid w:val="009C649E"/>
    <w:rsid w:val="009D567A"/>
    <w:rsid w:val="009D76FA"/>
    <w:rsid w:val="009E2CFC"/>
    <w:rsid w:val="009E7371"/>
    <w:rsid w:val="009F3C88"/>
    <w:rsid w:val="009F50BC"/>
    <w:rsid w:val="009F5112"/>
    <w:rsid w:val="00A0758E"/>
    <w:rsid w:val="00A1416B"/>
    <w:rsid w:val="00A1667C"/>
    <w:rsid w:val="00A167B6"/>
    <w:rsid w:val="00A20CE0"/>
    <w:rsid w:val="00A23A15"/>
    <w:rsid w:val="00A26934"/>
    <w:rsid w:val="00A32E93"/>
    <w:rsid w:val="00A35418"/>
    <w:rsid w:val="00A37F12"/>
    <w:rsid w:val="00A44DAF"/>
    <w:rsid w:val="00A52222"/>
    <w:rsid w:val="00A52455"/>
    <w:rsid w:val="00A57C11"/>
    <w:rsid w:val="00A57C34"/>
    <w:rsid w:val="00A70430"/>
    <w:rsid w:val="00A718C4"/>
    <w:rsid w:val="00A74E14"/>
    <w:rsid w:val="00A7578A"/>
    <w:rsid w:val="00A768BB"/>
    <w:rsid w:val="00A77CC5"/>
    <w:rsid w:val="00A801E0"/>
    <w:rsid w:val="00A828C7"/>
    <w:rsid w:val="00A8505D"/>
    <w:rsid w:val="00A9563D"/>
    <w:rsid w:val="00A95C55"/>
    <w:rsid w:val="00AA2ACB"/>
    <w:rsid w:val="00AA4394"/>
    <w:rsid w:val="00AA495B"/>
    <w:rsid w:val="00AB1BC8"/>
    <w:rsid w:val="00AB24BC"/>
    <w:rsid w:val="00AB7389"/>
    <w:rsid w:val="00AC0B52"/>
    <w:rsid w:val="00AC54F9"/>
    <w:rsid w:val="00AC7228"/>
    <w:rsid w:val="00AD10AC"/>
    <w:rsid w:val="00AD183F"/>
    <w:rsid w:val="00AD2F5E"/>
    <w:rsid w:val="00AD660D"/>
    <w:rsid w:val="00AD7877"/>
    <w:rsid w:val="00AE04FD"/>
    <w:rsid w:val="00AE4D9D"/>
    <w:rsid w:val="00AE6599"/>
    <w:rsid w:val="00AF24B4"/>
    <w:rsid w:val="00AF2DA9"/>
    <w:rsid w:val="00AF5B24"/>
    <w:rsid w:val="00AF6EB3"/>
    <w:rsid w:val="00B004D4"/>
    <w:rsid w:val="00B02102"/>
    <w:rsid w:val="00B05595"/>
    <w:rsid w:val="00B05F88"/>
    <w:rsid w:val="00B07DDF"/>
    <w:rsid w:val="00B07EC9"/>
    <w:rsid w:val="00B1239B"/>
    <w:rsid w:val="00B148AF"/>
    <w:rsid w:val="00B16D17"/>
    <w:rsid w:val="00B17B8E"/>
    <w:rsid w:val="00B21895"/>
    <w:rsid w:val="00B23C6E"/>
    <w:rsid w:val="00B25E66"/>
    <w:rsid w:val="00B31296"/>
    <w:rsid w:val="00B35DC2"/>
    <w:rsid w:val="00B366C0"/>
    <w:rsid w:val="00B40204"/>
    <w:rsid w:val="00B404DC"/>
    <w:rsid w:val="00B46D91"/>
    <w:rsid w:val="00B47FC6"/>
    <w:rsid w:val="00B64C36"/>
    <w:rsid w:val="00B7236B"/>
    <w:rsid w:val="00B7636F"/>
    <w:rsid w:val="00B765E8"/>
    <w:rsid w:val="00B803B1"/>
    <w:rsid w:val="00B854A4"/>
    <w:rsid w:val="00B96750"/>
    <w:rsid w:val="00B96D6D"/>
    <w:rsid w:val="00B96DB4"/>
    <w:rsid w:val="00BA3BEC"/>
    <w:rsid w:val="00BA6DE4"/>
    <w:rsid w:val="00BB1E91"/>
    <w:rsid w:val="00BB4E46"/>
    <w:rsid w:val="00BB6823"/>
    <w:rsid w:val="00BC33F3"/>
    <w:rsid w:val="00BC56E3"/>
    <w:rsid w:val="00BD4E6D"/>
    <w:rsid w:val="00BE3AE5"/>
    <w:rsid w:val="00BE444E"/>
    <w:rsid w:val="00BE4C16"/>
    <w:rsid w:val="00BE4CE3"/>
    <w:rsid w:val="00BE63AD"/>
    <w:rsid w:val="00BE7FCC"/>
    <w:rsid w:val="00BF2968"/>
    <w:rsid w:val="00BF6B49"/>
    <w:rsid w:val="00BF6FD5"/>
    <w:rsid w:val="00BF782B"/>
    <w:rsid w:val="00C05D25"/>
    <w:rsid w:val="00C0796B"/>
    <w:rsid w:val="00C1253C"/>
    <w:rsid w:val="00C128DB"/>
    <w:rsid w:val="00C1548D"/>
    <w:rsid w:val="00C1556B"/>
    <w:rsid w:val="00C20AE8"/>
    <w:rsid w:val="00C22944"/>
    <w:rsid w:val="00C24EF7"/>
    <w:rsid w:val="00C31674"/>
    <w:rsid w:val="00C33363"/>
    <w:rsid w:val="00C372EA"/>
    <w:rsid w:val="00C41AB5"/>
    <w:rsid w:val="00C442A6"/>
    <w:rsid w:val="00C5342F"/>
    <w:rsid w:val="00C53B7C"/>
    <w:rsid w:val="00C53C65"/>
    <w:rsid w:val="00C608C1"/>
    <w:rsid w:val="00C60EAC"/>
    <w:rsid w:val="00C61AEE"/>
    <w:rsid w:val="00C66551"/>
    <w:rsid w:val="00C70A59"/>
    <w:rsid w:val="00C71B15"/>
    <w:rsid w:val="00C7681E"/>
    <w:rsid w:val="00C84872"/>
    <w:rsid w:val="00C90152"/>
    <w:rsid w:val="00C92C54"/>
    <w:rsid w:val="00CA7417"/>
    <w:rsid w:val="00CB5710"/>
    <w:rsid w:val="00CB74AF"/>
    <w:rsid w:val="00CB7A7C"/>
    <w:rsid w:val="00CC7D1C"/>
    <w:rsid w:val="00CD04F9"/>
    <w:rsid w:val="00CD46AD"/>
    <w:rsid w:val="00CE744E"/>
    <w:rsid w:val="00CF7B41"/>
    <w:rsid w:val="00D01679"/>
    <w:rsid w:val="00D044CA"/>
    <w:rsid w:val="00D07B48"/>
    <w:rsid w:val="00D15391"/>
    <w:rsid w:val="00D154D6"/>
    <w:rsid w:val="00D21DC4"/>
    <w:rsid w:val="00D23012"/>
    <w:rsid w:val="00D2377E"/>
    <w:rsid w:val="00D2548F"/>
    <w:rsid w:val="00D310E8"/>
    <w:rsid w:val="00D43ED9"/>
    <w:rsid w:val="00D500BA"/>
    <w:rsid w:val="00D50C19"/>
    <w:rsid w:val="00D51387"/>
    <w:rsid w:val="00D51715"/>
    <w:rsid w:val="00D60605"/>
    <w:rsid w:val="00D65819"/>
    <w:rsid w:val="00D669F2"/>
    <w:rsid w:val="00D67073"/>
    <w:rsid w:val="00D67D7D"/>
    <w:rsid w:val="00D7461F"/>
    <w:rsid w:val="00D80A47"/>
    <w:rsid w:val="00D85444"/>
    <w:rsid w:val="00D900A4"/>
    <w:rsid w:val="00D913A9"/>
    <w:rsid w:val="00D91FED"/>
    <w:rsid w:val="00D9306B"/>
    <w:rsid w:val="00DA0B52"/>
    <w:rsid w:val="00DB0218"/>
    <w:rsid w:val="00DB0B63"/>
    <w:rsid w:val="00DB3140"/>
    <w:rsid w:val="00DB3E0E"/>
    <w:rsid w:val="00DB5B09"/>
    <w:rsid w:val="00DC18F7"/>
    <w:rsid w:val="00DC2867"/>
    <w:rsid w:val="00DC6FBC"/>
    <w:rsid w:val="00DD02F9"/>
    <w:rsid w:val="00DD0957"/>
    <w:rsid w:val="00DD4E6C"/>
    <w:rsid w:val="00DD747E"/>
    <w:rsid w:val="00DE431E"/>
    <w:rsid w:val="00DE7D02"/>
    <w:rsid w:val="00DF1D7D"/>
    <w:rsid w:val="00DF29E8"/>
    <w:rsid w:val="00DF5F80"/>
    <w:rsid w:val="00DF737D"/>
    <w:rsid w:val="00E00048"/>
    <w:rsid w:val="00E00448"/>
    <w:rsid w:val="00E01477"/>
    <w:rsid w:val="00E01636"/>
    <w:rsid w:val="00E02963"/>
    <w:rsid w:val="00E07F0E"/>
    <w:rsid w:val="00E145B1"/>
    <w:rsid w:val="00E151C4"/>
    <w:rsid w:val="00E16310"/>
    <w:rsid w:val="00E16B7D"/>
    <w:rsid w:val="00E2562B"/>
    <w:rsid w:val="00E26502"/>
    <w:rsid w:val="00E30D86"/>
    <w:rsid w:val="00E31FB8"/>
    <w:rsid w:val="00E366C7"/>
    <w:rsid w:val="00E40AC8"/>
    <w:rsid w:val="00E41FCC"/>
    <w:rsid w:val="00E42A54"/>
    <w:rsid w:val="00E43911"/>
    <w:rsid w:val="00E45960"/>
    <w:rsid w:val="00E46182"/>
    <w:rsid w:val="00E50E85"/>
    <w:rsid w:val="00E602D7"/>
    <w:rsid w:val="00E60F68"/>
    <w:rsid w:val="00E66B9C"/>
    <w:rsid w:val="00E67872"/>
    <w:rsid w:val="00E72154"/>
    <w:rsid w:val="00E756C5"/>
    <w:rsid w:val="00E80355"/>
    <w:rsid w:val="00E81651"/>
    <w:rsid w:val="00E831DA"/>
    <w:rsid w:val="00E9047D"/>
    <w:rsid w:val="00E93964"/>
    <w:rsid w:val="00E9482F"/>
    <w:rsid w:val="00E95ECD"/>
    <w:rsid w:val="00E9793A"/>
    <w:rsid w:val="00EA11D8"/>
    <w:rsid w:val="00EA7CE5"/>
    <w:rsid w:val="00EB0690"/>
    <w:rsid w:val="00EB37FA"/>
    <w:rsid w:val="00EC19BE"/>
    <w:rsid w:val="00EC4204"/>
    <w:rsid w:val="00ED1C08"/>
    <w:rsid w:val="00ED4746"/>
    <w:rsid w:val="00EE23F6"/>
    <w:rsid w:val="00EE319F"/>
    <w:rsid w:val="00EE32EF"/>
    <w:rsid w:val="00EE5D8F"/>
    <w:rsid w:val="00EE7CFF"/>
    <w:rsid w:val="00EF0BED"/>
    <w:rsid w:val="00EF3480"/>
    <w:rsid w:val="00F1330D"/>
    <w:rsid w:val="00F14A32"/>
    <w:rsid w:val="00F20180"/>
    <w:rsid w:val="00F239FD"/>
    <w:rsid w:val="00F31327"/>
    <w:rsid w:val="00F32F9B"/>
    <w:rsid w:val="00F34E1B"/>
    <w:rsid w:val="00F362E1"/>
    <w:rsid w:val="00F42894"/>
    <w:rsid w:val="00F443A8"/>
    <w:rsid w:val="00F5179B"/>
    <w:rsid w:val="00F5198C"/>
    <w:rsid w:val="00F528AC"/>
    <w:rsid w:val="00F53E03"/>
    <w:rsid w:val="00F64217"/>
    <w:rsid w:val="00F72813"/>
    <w:rsid w:val="00F74658"/>
    <w:rsid w:val="00F80BA3"/>
    <w:rsid w:val="00F81881"/>
    <w:rsid w:val="00FA198C"/>
    <w:rsid w:val="00FB179F"/>
    <w:rsid w:val="00FB2021"/>
    <w:rsid w:val="00FC0384"/>
    <w:rsid w:val="00FC3D58"/>
    <w:rsid w:val="00FD0309"/>
    <w:rsid w:val="00FD0A66"/>
    <w:rsid w:val="00FD158E"/>
    <w:rsid w:val="00FD626A"/>
    <w:rsid w:val="00FE6303"/>
    <w:rsid w:val="00FF0547"/>
    <w:rsid w:val="00FF179F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F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F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oods document" ma:contentTypeID="0x01010031D99DCAB73B2140922FDA16F9C31230000CDE92E4E213B04AB4B7850A9FA94924" ma:contentTypeVersion="0" ma:contentTypeDescription="Create a new document." ma:contentTypeScope="" ma:versionID="81607adda2d6a1c0d2bfb66819a9dae5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738a9168a84330148ad423780c35744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Goods_x0020_documentation_x0020_type"/>
                <xsd:element ref="ns2:Cou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Goods_x0020_documentation_x0020_type" ma:index="7" ma:displayName="Goods documentation type" ma:default="Other" ma:internalName="Goods_x0020_documentation_x0020_type" ma:readOnly="false">
      <xsd:simpleType>
        <xsd:restriction base="dms:Choice">
          <xsd:enumeration value="Pricelists, Offers"/>
          <xsd:enumeration value="Safety Data Sheet"/>
          <xsd:enumeration value="Other"/>
        </xsd:restriction>
      </xsd:simpleType>
    </xsd:element>
    <xsd:element name="Country" ma:index="8" nillable="true" ma:displayName="Country" ma:default="CZ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fef752bc-21e0-4d1f-9430-c15ec487b152">
      <Value>CZ</Value>
    </Country>
    <Goods_x0020_documentation_x0020_type xmlns="fef752bc-21e0-4d1f-9430-c15ec487b152">Other</Goods_x0020_documentation_x0020_type>
  </documentManagement>
</p:properties>
</file>

<file path=customXml/itemProps1.xml><?xml version="1.0" encoding="utf-8"?>
<ds:datastoreItem xmlns:ds="http://schemas.openxmlformats.org/officeDocument/2006/customXml" ds:itemID="{62248AF1-6259-4E7A-8D86-72AFCC52BA44}"/>
</file>

<file path=customXml/itemProps2.xml><?xml version="1.0" encoding="utf-8"?>
<ds:datastoreItem xmlns:ds="http://schemas.openxmlformats.org/officeDocument/2006/customXml" ds:itemID="{B1AC50F2-928D-4D2A-9189-DAB59373514A}"/>
</file>

<file path=customXml/itemProps3.xml><?xml version="1.0" encoding="utf-8"?>
<ds:datastoreItem xmlns:ds="http://schemas.openxmlformats.org/officeDocument/2006/customXml" ds:itemID="{EC189FB5-6BAF-4CCD-B3F7-E0F70E600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LACHEPRA</dc:creator>
  <cp:lastModifiedBy>laboratory.office | Mgr. Kurková Barbora</cp:lastModifiedBy>
  <cp:revision>5</cp:revision>
  <cp:lastPrinted>2014-08-22T09:53:00Z</cp:lastPrinted>
  <dcterms:created xsi:type="dcterms:W3CDTF">2025-08-12T06:35:00Z</dcterms:created>
  <dcterms:modified xsi:type="dcterms:W3CDTF">2025-08-28T04:22:00Z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0x01010031D99DCAB73B2140922FDA16F9C31230000CDE92E4E213B04AB4B7850A9FA94924</vt:lpwstr>
  </property>
</Properties>
</file>